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6E9CBF15" w:rsidR="004E7CC2" w:rsidRPr="00F210A3" w:rsidRDefault="00D1763A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Hope-Hill Elementary School</w:t>
      </w:r>
    </w:p>
    <w:p w14:paraId="59265A06" w14:textId="1BB4F41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C1795">
        <w:rPr>
          <w:rFonts w:cs="Arial"/>
          <w:b/>
          <w:color w:val="0083A9" w:themeColor="accent1"/>
          <w:sz w:val="28"/>
          <w:szCs w:val="28"/>
        </w:rPr>
        <w:t>Tues</w:t>
      </w:r>
      <w:r w:rsidR="00D1763A">
        <w:rPr>
          <w:rFonts w:cs="Arial"/>
          <w:b/>
          <w:color w:val="0083A9" w:themeColor="accent1"/>
          <w:sz w:val="28"/>
          <w:szCs w:val="28"/>
        </w:rPr>
        <w:t xml:space="preserve">day, </w:t>
      </w:r>
      <w:r w:rsidR="008C1795">
        <w:rPr>
          <w:rFonts w:cs="Arial"/>
          <w:b/>
          <w:color w:val="0083A9" w:themeColor="accent1"/>
          <w:sz w:val="28"/>
          <w:szCs w:val="28"/>
        </w:rPr>
        <w:t>January</w:t>
      </w:r>
      <w:r w:rsidR="00D1763A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F73C2D">
        <w:rPr>
          <w:rFonts w:cs="Arial"/>
          <w:b/>
          <w:color w:val="0083A9" w:themeColor="accent1"/>
          <w:sz w:val="28"/>
          <w:szCs w:val="28"/>
        </w:rPr>
        <w:t>28</w:t>
      </w:r>
      <w:r w:rsidR="00D1763A">
        <w:rPr>
          <w:rFonts w:cs="Arial"/>
          <w:b/>
          <w:color w:val="0083A9" w:themeColor="accent1"/>
          <w:sz w:val="28"/>
          <w:szCs w:val="28"/>
        </w:rPr>
        <w:t>, 20</w:t>
      </w:r>
      <w:r w:rsidR="008C1795">
        <w:rPr>
          <w:rFonts w:cs="Arial"/>
          <w:b/>
          <w:color w:val="0083A9" w:themeColor="accent1"/>
          <w:sz w:val="28"/>
          <w:szCs w:val="28"/>
        </w:rPr>
        <w:t>20</w:t>
      </w:r>
    </w:p>
    <w:p w14:paraId="2F587AC9" w14:textId="5BC20BA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1763A">
        <w:rPr>
          <w:rFonts w:cs="Arial"/>
          <w:b/>
          <w:color w:val="0083A9" w:themeColor="accent1"/>
          <w:sz w:val="28"/>
          <w:szCs w:val="28"/>
        </w:rPr>
        <w:t>4:00pm</w:t>
      </w:r>
    </w:p>
    <w:p w14:paraId="706B4C5B" w14:textId="096F73C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1763A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9E9ACEE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</w:p>
    <w:p w14:paraId="28AE1FBB" w14:textId="549BF92E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09DAD0C6" w14:textId="3E97B90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54C826D" w14:textId="46340399" w:rsidR="003F3F96" w:rsidRPr="00344206" w:rsidRDefault="003F3F96" w:rsidP="003442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Preparation</w:t>
      </w:r>
    </w:p>
    <w:p w14:paraId="17135244" w14:textId="09B9BC12" w:rsidR="003F3F96" w:rsidRDefault="003F3F96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2020 Elections- 3 Open seats</w:t>
      </w:r>
    </w:p>
    <w:p w14:paraId="70077539" w14:textId="7EA5DF17" w:rsidR="003F3F96" w:rsidRDefault="003F3F96" w:rsidP="003F3F9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 Staff Seats (Vincent Callender &amp; Jefferey Monroe ineligible to serve)</w:t>
      </w:r>
    </w:p>
    <w:p w14:paraId="7A3A96A7" w14:textId="7BD8CCBF" w:rsidR="008C5487" w:rsidRPr="003F3F96" w:rsidRDefault="003F3F96" w:rsidP="003F3F9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 Parent Seats are open (Marcel Benoit ineligible to serve) Pam Moss is eligible to serve</w:t>
      </w:r>
    </w:p>
    <w:p w14:paraId="49BFC455" w14:textId="5DA2B6EE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10B299BF" w:rsidR="004F19E6" w:rsidRDefault="004F19E6" w:rsidP="003F3F9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3F3F96">
        <w:rPr>
          <w:rFonts w:cs="Arial"/>
          <w:sz w:val="24"/>
          <w:szCs w:val="24"/>
        </w:rPr>
        <w:t>- CCRPI Update</w:t>
      </w:r>
    </w:p>
    <w:p w14:paraId="2EC0F174" w14:textId="56CEBAA6" w:rsidR="00F61B54" w:rsidRPr="003F3F96" w:rsidRDefault="00F61B54" w:rsidP="003F3F9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Advisory Report from Alex Wu</w:t>
      </w:r>
      <w:bookmarkStart w:id="0" w:name="_GoBack"/>
      <w:bookmarkEnd w:id="0"/>
    </w:p>
    <w:p w14:paraId="385CB975" w14:textId="66FC5654" w:rsidR="00B87A68" w:rsidRPr="00B87A68" w:rsidRDefault="002E661E" w:rsidP="00B87A6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844E14A" w14:textId="7037A4A4" w:rsidR="0078414B" w:rsidRPr="0078414B" w:rsidRDefault="00A27156" w:rsidP="0078414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036D3" w14:textId="77777777" w:rsidR="00463576" w:rsidRDefault="00463576" w:rsidP="00333C97">
      <w:pPr>
        <w:spacing w:after="0" w:line="240" w:lineRule="auto"/>
      </w:pPr>
      <w:r>
        <w:separator/>
      </w:r>
    </w:p>
  </w:endnote>
  <w:endnote w:type="continuationSeparator" w:id="0">
    <w:p w14:paraId="5215908B" w14:textId="77777777" w:rsidR="00463576" w:rsidRDefault="0046357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B262051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61B54">
      <w:rPr>
        <w:noProof/>
        <w:sz w:val="20"/>
        <w:szCs w:val="20"/>
      </w:rPr>
      <w:t>2/2/2020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6033A" w14:textId="77777777" w:rsidR="00463576" w:rsidRDefault="00463576" w:rsidP="00333C97">
      <w:pPr>
        <w:spacing w:after="0" w:line="240" w:lineRule="auto"/>
      </w:pPr>
      <w:r>
        <w:separator/>
      </w:r>
    </w:p>
  </w:footnote>
  <w:footnote w:type="continuationSeparator" w:id="0">
    <w:p w14:paraId="4C2EF1C2" w14:textId="77777777" w:rsidR="00463576" w:rsidRDefault="0046357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569B"/>
    <w:rsid w:val="00111306"/>
    <w:rsid w:val="001A74A9"/>
    <w:rsid w:val="001F3114"/>
    <w:rsid w:val="00205ED3"/>
    <w:rsid w:val="00244922"/>
    <w:rsid w:val="0024684D"/>
    <w:rsid w:val="00275C0B"/>
    <w:rsid w:val="0028194E"/>
    <w:rsid w:val="002B76E6"/>
    <w:rsid w:val="002E661E"/>
    <w:rsid w:val="00331D68"/>
    <w:rsid w:val="00333C97"/>
    <w:rsid w:val="00344206"/>
    <w:rsid w:val="00372978"/>
    <w:rsid w:val="00382E31"/>
    <w:rsid w:val="003A6F65"/>
    <w:rsid w:val="003E65FF"/>
    <w:rsid w:val="003F3F96"/>
    <w:rsid w:val="00407B70"/>
    <w:rsid w:val="004118D5"/>
    <w:rsid w:val="00437FC1"/>
    <w:rsid w:val="00463576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40078"/>
    <w:rsid w:val="006E7802"/>
    <w:rsid w:val="007074B8"/>
    <w:rsid w:val="00754B3A"/>
    <w:rsid w:val="0078414B"/>
    <w:rsid w:val="008869B0"/>
    <w:rsid w:val="008A7EFB"/>
    <w:rsid w:val="008C1795"/>
    <w:rsid w:val="008C5487"/>
    <w:rsid w:val="008C620C"/>
    <w:rsid w:val="0094150A"/>
    <w:rsid w:val="009A3327"/>
    <w:rsid w:val="00A00A7D"/>
    <w:rsid w:val="00A27156"/>
    <w:rsid w:val="00A33F4A"/>
    <w:rsid w:val="00A35762"/>
    <w:rsid w:val="00A93B3E"/>
    <w:rsid w:val="00AE0418"/>
    <w:rsid w:val="00B4244D"/>
    <w:rsid w:val="00B77F5E"/>
    <w:rsid w:val="00B87A68"/>
    <w:rsid w:val="00B915F2"/>
    <w:rsid w:val="00BC0656"/>
    <w:rsid w:val="00BE66AD"/>
    <w:rsid w:val="00CC08A3"/>
    <w:rsid w:val="00CD340F"/>
    <w:rsid w:val="00CF28C4"/>
    <w:rsid w:val="00D1763A"/>
    <w:rsid w:val="00DD31AD"/>
    <w:rsid w:val="00E175EB"/>
    <w:rsid w:val="00E442BA"/>
    <w:rsid w:val="00EE60B8"/>
    <w:rsid w:val="00F210A3"/>
    <w:rsid w:val="00F55184"/>
    <w:rsid w:val="00F61B54"/>
    <w:rsid w:val="00F6498C"/>
    <w:rsid w:val="00F712B0"/>
    <w:rsid w:val="00F73C2D"/>
    <w:rsid w:val="00F740FC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CFF70-9C56-4D1E-8FD0-0C961204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 Moss</cp:lastModifiedBy>
  <cp:revision>4</cp:revision>
  <cp:lastPrinted>2020-01-28T20:33:00Z</cp:lastPrinted>
  <dcterms:created xsi:type="dcterms:W3CDTF">2020-01-24T21:07:00Z</dcterms:created>
  <dcterms:modified xsi:type="dcterms:W3CDTF">2020-02-03T02:30:00Z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